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95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2552"/>
        <w:gridCol w:w="1417"/>
        <w:gridCol w:w="1317"/>
      </w:tblGrid>
      <w:tr w:rsidR="00306E84" w:rsidRPr="00306E84" w:rsidTr="00306E84">
        <w:trPr>
          <w:trHeight w:val="119"/>
        </w:trPr>
        <w:tc>
          <w:tcPr>
            <w:tcW w:w="15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職別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校名(單位)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131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306E84" w:rsidRPr="00306E84" w:rsidTr="00306E84">
        <w:trPr>
          <w:trHeight w:val="307"/>
        </w:trPr>
        <w:tc>
          <w:tcPr>
            <w:tcW w:w="1517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育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長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教育局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局長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林奕華</w:t>
            </w:r>
          </w:p>
        </w:tc>
      </w:tr>
      <w:tr w:rsidR="00306E84" w:rsidRPr="00306E84" w:rsidTr="00306E84">
        <w:trPr>
          <w:trHeight w:val="352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教育局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副局長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曾燦金</w:t>
            </w:r>
          </w:p>
        </w:tc>
      </w:tr>
      <w:tr w:rsidR="00306E84" w:rsidRPr="00306E84" w:rsidTr="00306E84">
        <w:trPr>
          <w:cantSplit/>
          <w:trHeight w:val="251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教育局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主秘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陳順和</w:t>
            </w:r>
          </w:p>
        </w:tc>
      </w:tr>
      <w:tr w:rsidR="00306E84" w:rsidRPr="00306E84" w:rsidTr="00306E84">
        <w:trPr>
          <w:cantSplit/>
          <w:trHeight w:val="368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國小教育科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謝麗華</w:t>
            </w:r>
          </w:p>
        </w:tc>
      </w:tr>
      <w:tr w:rsidR="00306E84" w:rsidRPr="00306E84" w:rsidTr="00306E84">
        <w:trPr>
          <w:cantSplit/>
          <w:trHeight w:val="373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國小教育科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專員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楊玉珊</w:t>
            </w:r>
          </w:p>
        </w:tc>
      </w:tr>
      <w:tr w:rsidR="00306E84" w:rsidRPr="00306E84" w:rsidTr="00306E84">
        <w:trPr>
          <w:cantSplit/>
          <w:trHeight w:val="428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國小教育科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諶亦聰</w:t>
            </w:r>
            <w:proofErr w:type="gramEnd"/>
          </w:p>
        </w:tc>
      </w:tr>
      <w:tr w:rsidR="00306E84" w:rsidRPr="00306E84" w:rsidTr="00306E84">
        <w:trPr>
          <w:cantSplit/>
          <w:trHeight w:val="289"/>
        </w:trPr>
        <w:tc>
          <w:tcPr>
            <w:tcW w:w="151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國小教育科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科員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陳慧茹</w:t>
            </w:r>
          </w:p>
        </w:tc>
      </w:tr>
      <w:tr w:rsidR="00306E84" w:rsidRPr="00306E84" w:rsidTr="00306E84">
        <w:trPr>
          <w:cantSplit/>
          <w:trHeight w:val="304"/>
        </w:trPr>
        <w:tc>
          <w:tcPr>
            <w:tcW w:w="1517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指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導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張武昌</w:t>
            </w:r>
          </w:p>
        </w:tc>
      </w:tr>
      <w:tr w:rsidR="00306E84" w:rsidRPr="00306E84" w:rsidTr="00306E84">
        <w:trPr>
          <w:cantSplit/>
          <w:trHeight w:val="251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國立臺灣師範大學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陳純音</w:t>
            </w:r>
          </w:p>
        </w:tc>
      </w:tr>
      <w:tr w:rsidR="00306E84" w:rsidRPr="00306E84" w:rsidTr="00306E84">
        <w:trPr>
          <w:cantSplit/>
          <w:trHeight w:val="219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國立臺灣師範大學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陳秋蘭</w:t>
            </w:r>
          </w:p>
        </w:tc>
      </w:tr>
      <w:tr w:rsidR="00306E84" w:rsidRPr="00306E84" w:rsidTr="00306E84">
        <w:trPr>
          <w:cantSplit/>
          <w:trHeight w:val="360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胡潔芳</w:t>
            </w:r>
          </w:p>
        </w:tc>
      </w:tr>
      <w:tr w:rsidR="00306E84" w:rsidRPr="00306E84" w:rsidTr="00306E84">
        <w:trPr>
          <w:cantSplit/>
          <w:trHeight w:val="272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E84">
              <w:rPr>
                <w:rFonts w:ascii="標楷體" w:eastAsia="標楷體" w:hAnsi="標楷體" w:hint="eastAsia"/>
                <w:szCs w:val="24"/>
              </w:rPr>
              <w:t>楊麗中</w:t>
            </w:r>
          </w:p>
        </w:tc>
      </w:tr>
      <w:tr w:rsidR="00306E84" w:rsidRPr="00306E84" w:rsidTr="00306E84">
        <w:trPr>
          <w:cantSplit/>
          <w:trHeight w:val="258"/>
        </w:trPr>
        <w:tc>
          <w:tcPr>
            <w:tcW w:w="1517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行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政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規</w:t>
            </w:r>
            <w:proofErr w:type="gramEnd"/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劃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文化國小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鄒彩完</w:t>
            </w:r>
          </w:p>
        </w:tc>
      </w:tr>
      <w:tr w:rsidR="00306E84" w:rsidRPr="00306E84" w:rsidTr="00306E84">
        <w:trPr>
          <w:cantSplit/>
          <w:trHeight w:val="309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總務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蔡雅芬</w:t>
            </w:r>
          </w:p>
        </w:tc>
      </w:tr>
      <w:tr w:rsidR="00306E84" w:rsidRPr="00306E84" w:rsidTr="00306E84">
        <w:trPr>
          <w:cantSplit/>
          <w:trHeight w:val="353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專案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蔡詩涵</w:t>
            </w:r>
          </w:p>
        </w:tc>
      </w:tr>
      <w:tr w:rsidR="00306E84" w:rsidRPr="00306E84" w:rsidTr="00306E84">
        <w:trPr>
          <w:cantSplit/>
          <w:trHeight w:val="320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三玉國小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陳幼君</w:t>
            </w:r>
          </w:p>
        </w:tc>
      </w:tr>
      <w:tr w:rsidR="00306E84" w:rsidRPr="00306E84" w:rsidTr="00306E84">
        <w:trPr>
          <w:cantSplit/>
          <w:trHeight w:val="233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/>
                <w:color w:val="000000"/>
                <w:szCs w:val="24"/>
              </w:rPr>
              <w:t>汪金英</w:t>
            </w:r>
          </w:p>
        </w:tc>
      </w:tr>
      <w:tr w:rsidR="00306E84" w:rsidRPr="00306E84" w:rsidTr="00306E84">
        <w:trPr>
          <w:cantSplit/>
          <w:trHeight w:val="258"/>
        </w:trPr>
        <w:tc>
          <w:tcPr>
            <w:tcW w:w="1517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課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程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天母國小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王慧珠</w:t>
            </w:r>
          </w:p>
        </w:tc>
      </w:tr>
      <w:tr w:rsidR="00306E84" w:rsidRPr="00306E84" w:rsidTr="00306E84">
        <w:trPr>
          <w:cantSplit/>
          <w:trHeight w:val="316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主任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>張鍾榮</w:t>
            </w:r>
          </w:p>
        </w:tc>
      </w:tr>
      <w:tr w:rsidR="00306E84" w:rsidRPr="00306E84" w:rsidTr="00306E84">
        <w:trPr>
          <w:cantSplit/>
          <w:trHeight w:val="230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專案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徐曼榕</w:t>
            </w:r>
          </w:p>
        </w:tc>
      </w:tr>
      <w:tr w:rsidR="00306E84" w:rsidRPr="00306E84" w:rsidTr="00306E84">
        <w:trPr>
          <w:cantSplit/>
          <w:trHeight w:val="294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社子國小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李奕寬</w:t>
            </w:r>
          </w:p>
        </w:tc>
      </w:tr>
      <w:tr w:rsidR="00306E84" w:rsidRPr="00306E84" w:rsidTr="00306E84">
        <w:trPr>
          <w:cantSplit/>
          <w:trHeight w:val="266"/>
        </w:trPr>
        <w:tc>
          <w:tcPr>
            <w:tcW w:w="1517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 w:themeColor="text1"/>
                <w:szCs w:val="24"/>
              </w:rPr>
              <w:t>姜保煌</w:t>
            </w:r>
          </w:p>
        </w:tc>
      </w:tr>
      <w:tr w:rsidR="00306E84" w:rsidRPr="00306E84" w:rsidTr="00306E84">
        <w:trPr>
          <w:cantSplit/>
          <w:trHeight w:val="379"/>
        </w:trPr>
        <w:tc>
          <w:tcPr>
            <w:tcW w:w="1517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源</w:t>
            </w:r>
          </w:p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大湖國小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陳素蘭</w:t>
            </w:r>
          </w:p>
        </w:tc>
      </w:tr>
      <w:tr w:rsidR="00306E84" w:rsidRPr="00306E84" w:rsidTr="00306E84">
        <w:trPr>
          <w:cantSplit/>
          <w:trHeight w:val="413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 w:hint="eastAsia"/>
                <w:color w:val="000000"/>
                <w:szCs w:val="24"/>
              </w:rPr>
              <w:t>教務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6E84">
              <w:rPr>
                <w:rFonts w:ascii="標楷體" w:eastAsia="標楷體" w:hAnsi="標楷體"/>
                <w:color w:val="000000"/>
                <w:szCs w:val="24"/>
              </w:rPr>
              <w:t>何文正</w:t>
            </w:r>
          </w:p>
        </w:tc>
      </w:tr>
      <w:tr w:rsidR="00306E84" w:rsidRPr="00306E84" w:rsidTr="00306E84">
        <w:trPr>
          <w:cantSplit/>
          <w:trHeight w:val="419"/>
        </w:trPr>
        <w:tc>
          <w:tcPr>
            <w:tcW w:w="151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306E84">
              <w:rPr>
                <w:rFonts w:ascii="Calibri" w:eastAsia="標楷體" w:hAnsi="Calibri" w:hint="eastAsia"/>
                <w:color w:val="000000"/>
                <w:szCs w:val="24"/>
              </w:rPr>
              <w:t>註冊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4" w:rsidRPr="00306E84" w:rsidRDefault="00306E84" w:rsidP="00306E84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306E84">
              <w:rPr>
                <w:rFonts w:ascii="Calibri" w:eastAsia="標楷體" w:hAnsi="Calibri" w:hint="eastAsia"/>
                <w:color w:val="000000"/>
                <w:szCs w:val="24"/>
              </w:rPr>
              <w:t>張朱利</w:t>
            </w:r>
            <w:proofErr w:type="gramEnd"/>
          </w:p>
        </w:tc>
      </w:tr>
      <w:tr w:rsidR="00306E84" w:rsidRPr="00306E84" w:rsidTr="00306E84">
        <w:trPr>
          <w:cantSplit/>
          <w:trHeight w:val="412"/>
        </w:trPr>
        <w:tc>
          <w:tcPr>
            <w:tcW w:w="1517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306E84">
              <w:rPr>
                <w:rFonts w:ascii="Calibri" w:eastAsia="標楷體" w:hAnsi="Calibri" w:hint="eastAsia"/>
                <w:color w:val="000000"/>
                <w:szCs w:val="24"/>
              </w:rPr>
              <w:t>專案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06E84" w:rsidRPr="00306E84" w:rsidRDefault="00306E84" w:rsidP="00306E84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306E84">
              <w:rPr>
                <w:rFonts w:ascii="Calibri" w:eastAsia="標楷體" w:hAnsi="Calibri" w:hint="eastAsia"/>
                <w:color w:val="000000"/>
                <w:szCs w:val="24"/>
              </w:rPr>
              <w:t>葉修安</w:t>
            </w:r>
          </w:p>
        </w:tc>
      </w:tr>
    </w:tbl>
    <w:p w:rsidR="0002251A" w:rsidRPr="00306E84" w:rsidRDefault="00306E84" w:rsidP="00306E84">
      <w:pPr>
        <w:spacing w:before="100" w:beforeAutospacing="1" w:after="100" w:afterAutospacing="1"/>
        <w:jc w:val="center"/>
        <w:rPr>
          <w:rFonts w:eastAsia="標楷體"/>
          <w:sz w:val="32"/>
          <w:szCs w:val="32"/>
        </w:rPr>
      </w:pPr>
      <w:r w:rsidRPr="00505BA2">
        <w:rPr>
          <w:rFonts w:eastAsia="標楷體" w:hAnsi="標楷體"/>
          <w:sz w:val="32"/>
          <w:szCs w:val="32"/>
        </w:rPr>
        <w:t>臺北市國民小學全面實施英語教學</w:t>
      </w:r>
      <w:proofErr w:type="gramStart"/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3</w:t>
      </w:r>
      <w:proofErr w:type="gramEnd"/>
      <w:r w:rsidRPr="00505BA2">
        <w:rPr>
          <w:rFonts w:eastAsia="標楷體" w:hAnsi="標楷體"/>
          <w:sz w:val="32"/>
          <w:szCs w:val="32"/>
        </w:rPr>
        <w:t>年度工作小組名單</w:t>
      </w:r>
    </w:p>
    <w:sectPr w:rsidR="0002251A" w:rsidRPr="00306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84"/>
    <w:rsid w:val="0002251A"/>
    <w:rsid w:val="003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whps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2014-06-17T06:23:00Z</dcterms:created>
  <dcterms:modified xsi:type="dcterms:W3CDTF">2014-06-17T06:24:00Z</dcterms:modified>
</cp:coreProperties>
</file>